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CC557D" w14:textId="77777777" w:rsidR="00CD6511" w:rsidRDefault="00CD6511" w:rsidP="00CD6511">
      <w:pPr>
        <w:spacing w:after="0" w:line="240" w:lineRule="auto"/>
        <w:jc w:val="center"/>
        <w:rPr>
          <w:rFonts w:eastAsia="Times New Roman" w:cs="Arial"/>
          <w:b/>
          <w:bCs/>
          <w:color w:val="222222"/>
          <w:lang w:eastAsia="en-GB"/>
        </w:rPr>
      </w:pPr>
      <w:r w:rsidRPr="00C90945">
        <w:rPr>
          <w:rFonts w:eastAsia="Times New Roman" w:cs="Arial"/>
          <w:b/>
          <w:bCs/>
          <w:noProof/>
          <w:color w:val="222222"/>
          <w:lang w:eastAsia="en-GB"/>
        </w:rPr>
        <w:drawing>
          <wp:inline distT="0" distB="0" distL="0" distR="0" wp14:anchorId="059A5E9B" wp14:editId="0E2C1D61">
            <wp:extent cx="2141838" cy="1795849"/>
            <wp:effectExtent l="19050" t="0" r="0" b="0"/>
            <wp:docPr id="2" name="Picture 0" descr="Ammalif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malife Logo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42669" cy="1796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F8A3F4" w14:textId="77777777" w:rsidR="00CD6511" w:rsidRDefault="00CD6511" w:rsidP="00CD6511">
      <w:pPr>
        <w:spacing w:after="0" w:line="240" w:lineRule="auto"/>
        <w:jc w:val="center"/>
        <w:rPr>
          <w:rFonts w:eastAsia="Times New Roman" w:cs="Arial"/>
          <w:b/>
          <w:bCs/>
          <w:color w:val="222222"/>
          <w:lang w:eastAsia="en-GB"/>
        </w:rPr>
      </w:pPr>
    </w:p>
    <w:p w14:paraId="4AB6B81C" w14:textId="77777777" w:rsidR="00CD6511" w:rsidRPr="00D12E75" w:rsidRDefault="00CD6511" w:rsidP="00CD6511">
      <w:pPr>
        <w:spacing w:after="0" w:line="240" w:lineRule="auto"/>
        <w:jc w:val="center"/>
        <w:rPr>
          <w:rFonts w:eastAsia="Times New Roman" w:cs="Arial"/>
          <w:color w:val="222222"/>
          <w:lang w:eastAsia="en-GB"/>
        </w:rPr>
      </w:pPr>
      <w:r w:rsidRPr="00D12E75">
        <w:rPr>
          <w:rFonts w:eastAsia="Times New Roman" w:cs="Arial"/>
          <w:b/>
          <w:bCs/>
          <w:color w:val="222222"/>
          <w:lang w:eastAsia="en-GB"/>
        </w:rPr>
        <w:t>Social Media Volunteer</w:t>
      </w:r>
    </w:p>
    <w:p w14:paraId="5EC1D64C" w14:textId="77777777" w:rsidR="00CD6511" w:rsidRPr="009A0522" w:rsidRDefault="00CD6511" w:rsidP="00CD6511">
      <w:pPr>
        <w:spacing w:after="0" w:line="240" w:lineRule="auto"/>
        <w:rPr>
          <w:rFonts w:eastAsia="Times New Roman" w:cs="Arial"/>
          <w:bCs/>
          <w:color w:val="222222"/>
          <w:sz w:val="18"/>
          <w:lang w:eastAsia="en-GB"/>
        </w:rPr>
      </w:pPr>
    </w:p>
    <w:p w14:paraId="4D47106E" w14:textId="77777777" w:rsidR="00CD6511" w:rsidRPr="00D12E75" w:rsidRDefault="00CD6511" w:rsidP="00CD6511">
      <w:pPr>
        <w:spacing w:after="0" w:line="240" w:lineRule="auto"/>
        <w:rPr>
          <w:rFonts w:eastAsia="Times New Roman" w:cs="Arial"/>
          <w:bCs/>
          <w:color w:val="222222"/>
          <w:lang w:eastAsia="en-GB"/>
        </w:rPr>
      </w:pPr>
    </w:p>
    <w:p w14:paraId="3A4E183D" w14:textId="77777777" w:rsidR="00CD6511" w:rsidRDefault="00CD6511" w:rsidP="00CD6511">
      <w:pPr>
        <w:spacing w:line="240" w:lineRule="auto"/>
        <w:jc w:val="both"/>
        <w:rPr>
          <w:rFonts w:eastAsia="Times New Roman" w:cs="Arial"/>
          <w:b/>
          <w:bCs/>
          <w:color w:val="222222"/>
          <w:lang w:eastAsia="en-GB"/>
        </w:rPr>
      </w:pPr>
      <w:r w:rsidRPr="00D12E75">
        <w:rPr>
          <w:rFonts w:eastAsia="Times New Roman" w:cs="Arial"/>
          <w:b/>
          <w:bCs/>
          <w:color w:val="222222"/>
          <w:lang w:eastAsia="en-GB"/>
        </w:rPr>
        <w:t>Role</w:t>
      </w:r>
    </w:p>
    <w:p w14:paraId="6104B28D" w14:textId="77777777" w:rsidR="00CD6511" w:rsidRDefault="00CD6511" w:rsidP="00CD6511">
      <w:pPr>
        <w:spacing w:line="240" w:lineRule="auto"/>
        <w:jc w:val="both"/>
        <w:rPr>
          <w:rFonts w:eastAsia="Times New Roman" w:cs="Arial"/>
          <w:color w:val="222222"/>
          <w:lang w:eastAsia="en-GB"/>
        </w:rPr>
      </w:pPr>
      <w:r w:rsidRPr="00D12E75">
        <w:rPr>
          <w:rFonts w:eastAsia="Times New Roman" w:cs="Arial"/>
          <w:color w:val="222222"/>
          <w:lang w:eastAsia="en-GB"/>
        </w:rPr>
        <w:t>Ammalife is a specialist, research driven organisation that is committed to tackling obstacles to good maternal health</w:t>
      </w:r>
      <w:r w:rsidR="00740A28">
        <w:rPr>
          <w:rFonts w:eastAsia="Times New Roman" w:cs="Arial"/>
          <w:color w:val="222222"/>
          <w:lang w:eastAsia="en-GB"/>
        </w:rPr>
        <w:t>care</w:t>
      </w:r>
      <w:r w:rsidRPr="00D12E75">
        <w:rPr>
          <w:rFonts w:eastAsia="Times New Roman" w:cs="Arial"/>
          <w:color w:val="222222"/>
          <w:lang w:eastAsia="en-GB"/>
        </w:rPr>
        <w:t xml:space="preserve"> in some of the world's poorest countries. Over the past decade, Ammalife has contributed to innovative and ground-breaking research in </w:t>
      </w:r>
      <w:r>
        <w:rPr>
          <w:rFonts w:eastAsia="Times New Roman" w:cs="Arial"/>
          <w:color w:val="222222"/>
          <w:lang w:eastAsia="en-GB"/>
        </w:rPr>
        <w:t xml:space="preserve">the field of maternal health. Ammalife’s </w:t>
      </w:r>
      <w:r w:rsidR="00740A28">
        <w:rPr>
          <w:rFonts w:eastAsia="Times New Roman" w:cs="Arial"/>
          <w:color w:val="222222"/>
          <w:lang w:eastAsia="en-GB"/>
        </w:rPr>
        <w:t>major</w:t>
      </w:r>
      <w:r>
        <w:rPr>
          <w:rFonts w:eastAsia="Times New Roman" w:cs="Arial"/>
          <w:color w:val="222222"/>
          <w:lang w:eastAsia="en-GB"/>
        </w:rPr>
        <w:t xml:space="preserve"> support base has </w:t>
      </w:r>
      <w:r w:rsidR="00740A28">
        <w:rPr>
          <w:rFonts w:eastAsia="Times New Roman" w:cs="Arial"/>
          <w:color w:val="222222"/>
          <w:lang w:eastAsia="en-GB"/>
        </w:rPr>
        <w:t xml:space="preserve">traditionally </w:t>
      </w:r>
      <w:r>
        <w:rPr>
          <w:rFonts w:eastAsia="Times New Roman" w:cs="Arial"/>
          <w:color w:val="222222"/>
          <w:lang w:eastAsia="en-GB"/>
        </w:rPr>
        <w:t xml:space="preserve">been </w:t>
      </w:r>
      <w:r w:rsidR="00740A28">
        <w:rPr>
          <w:rFonts w:eastAsia="Times New Roman" w:cs="Arial"/>
          <w:color w:val="222222"/>
          <w:lang w:eastAsia="en-GB"/>
        </w:rPr>
        <w:t>individuals</w:t>
      </w:r>
      <w:r>
        <w:rPr>
          <w:rFonts w:eastAsia="Times New Roman" w:cs="Arial"/>
          <w:color w:val="222222"/>
          <w:lang w:eastAsia="en-GB"/>
        </w:rPr>
        <w:t xml:space="preserve"> from the medical and maternal health community. We are now seeking to widen our support base and to promote issues of maternal health to the </w:t>
      </w:r>
      <w:proofErr w:type="gramStart"/>
      <w:r>
        <w:rPr>
          <w:rFonts w:eastAsia="Times New Roman" w:cs="Arial"/>
          <w:color w:val="222222"/>
          <w:lang w:eastAsia="en-GB"/>
        </w:rPr>
        <w:t>general public</w:t>
      </w:r>
      <w:proofErr w:type="gramEnd"/>
      <w:r>
        <w:rPr>
          <w:rFonts w:eastAsia="Times New Roman" w:cs="Arial"/>
          <w:color w:val="222222"/>
          <w:lang w:eastAsia="en-GB"/>
        </w:rPr>
        <w:t>.</w:t>
      </w:r>
    </w:p>
    <w:p w14:paraId="0C42B5A0" w14:textId="561FD1B4" w:rsidR="00CD6511" w:rsidRPr="00D12E75" w:rsidRDefault="00CD6511" w:rsidP="00CD6511">
      <w:pPr>
        <w:spacing w:line="240" w:lineRule="auto"/>
        <w:jc w:val="both"/>
        <w:rPr>
          <w:rFonts w:eastAsia="Times New Roman" w:cs="Arial"/>
          <w:color w:val="222222"/>
          <w:lang w:eastAsia="en-GB"/>
        </w:rPr>
      </w:pPr>
      <w:r>
        <w:rPr>
          <w:rFonts w:eastAsia="Times New Roman" w:cs="Arial"/>
          <w:color w:val="222222"/>
          <w:lang w:eastAsia="en-GB"/>
        </w:rPr>
        <w:t>As a social media volunteer, you will help us to achieve our aim of reaching a wider audience. You will help us to create and schedule visually appealing posts for our existing Facebook and Twitter accounts using online graphic</w:t>
      </w:r>
      <w:r w:rsidR="00510971">
        <w:rPr>
          <w:rFonts w:eastAsia="Times New Roman" w:cs="Arial"/>
          <w:color w:val="222222"/>
          <w:lang w:eastAsia="en-GB"/>
        </w:rPr>
        <w:t xml:space="preserve"> </w:t>
      </w:r>
      <w:r>
        <w:rPr>
          <w:rFonts w:eastAsia="Times New Roman" w:cs="Arial"/>
          <w:color w:val="222222"/>
          <w:lang w:eastAsia="en-GB"/>
        </w:rPr>
        <w:t>design tools, as well as</w:t>
      </w:r>
      <w:r w:rsidR="00510971">
        <w:rPr>
          <w:rFonts w:eastAsia="Times New Roman" w:cs="Arial"/>
          <w:color w:val="222222"/>
          <w:lang w:eastAsia="en-GB"/>
        </w:rPr>
        <w:t xml:space="preserve"> to</w:t>
      </w:r>
      <w:r>
        <w:rPr>
          <w:rFonts w:eastAsia="Times New Roman" w:cs="Arial"/>
          <w:color w:val="222222"/>
          <w:lang w:eastAsia="en-GB"/>
        </w:rPr>
        <w:t xml:space="preserve"> hel</w:t>
      </w:r>
      <w:r w:rsidR="00740A28">
        <w:rPr>
          <w:rFonts w:eastAsia="Times New Roman" w:cs="Arial"/>
          <w:color w:val="222222"/>
          <w:lang w:eastAsia="en-GB"/>
        </w:rPr>
        <w:t>p</w:t>
      </w:r>
      <w:r>
        <w:rPr>
          <w:rFonts w:eastAsia="Times New Roman" w:cs="Arial"/>
          <w:color w:val="222222"/>
          <w:lang w:eastAsia="en-GB"/>
        </w:rPr>
        <w:t xml:space="preserve"> us set up accounts on other social media platforms and </w:t>
      </w:r>
      <w:r w:rsidR="00510971">
        <w:rPr>
          <w:rFonts w:eastAsia="Times New Roman" w:cs="Arial"/>
          <w:color w:val="222222"/>
          <w:lang w:eastAsia="en-GB"/>
        </w:rPr>
        <w:t xml:space="preserve">to </w:t>
      </w:r>
      <w:r>
        <w:rPr>
          <w:rFonts w:eastAsia="Times New Roman" w:cs="Arial"/>
          <w:color w:val="222222"/>
          <w:lang w:eastAsia="en-GB"/>
        </w:rPr>
        <w:t>upload</w:t>
      </w:r>
      <w:r w:rsidR="00740A28">
        <w:rPr>
          <w:rFonts w:eastAsia="Times New Roman" w:cs="Arial"/>
          <w:color w:val="222222"/>
          <w:lang w:eastAsia="en-GB"/>
        </w:rPr>
        <w:t xml:space="preserve"> </w:t>
      </w:r>
      <w:r>
        <w:rPr>
          <w:rFonts w:eastAsia="Times New Roman" w:cs="Arial"/>
          <w:color w:val="222222"/>
          <w:lang w:eastAsia="en-GB"/>
        </w:rPr>
        <w:t>new content. You will also provide us with a short monthly report on our social media activity, conducting basic analytics on our reach and engagement.</w:t>
      </w:r>
    </w:p>
    <w:p w14:paraId="763E6BE6" w14:textId="77777777" w:rsidR="00CD6511" w:rsidRPr="009A0522" w:rsidRDefault="00CD6511" w:rsidP="00CD6511">
      <w:pPr>
        <w:spacing w:line="240" w:lineRule="auto"/>
        <w:jc w:val="both"/>
        <w:rPr>
          <w:rFonts w:eastAsia="Times New Roman" w:cs="Arial"/>
          <w:bCs/>
          <w:color w:val="222222"/>
          <w:sz w:val="18"/>
          <w:lang w:eastAsia="en-GB"/>
        </w:rPr>
      </w:pPr>
    </w:p>
    <w:p w14:paraId="53BE6046" w14:textId="77777777" w:rsidR="00CD6511" w:rsidRDefault="00CD6511" w:rsidP="00CD6511">
      <w:pPr>
        <w:spacing w:line="240" w:lineRule="auto"/>
        <w:jc w:val="both"/>
        <w:rPr>
          <w:rFonts w:eastAsia="Times New Roman" w:cs="Arial"/>
          <w:b/>
          <w:bCs/>
          <w:color w:val="222222"/>
          <w:lang w:eastAsia="en-GB"/>
        </w:rPr>
      </w:pPr>
      <w:r w:rsidRPr="00D12E75">
        <w:rPr>
          <w:rFonts w:eastAsia="Times New Roman" w:cs="Arial"/>
          <w:b/>
          <w:bCs/>
          <w:color w:val="222222"/>
          <w:lang w:eastAsia="en-GB"/>
        </w:rPr>
        <w:t>Skills</w:t>
      </w:r>
      <w:r w:rsidRPr="00C90945">
        <w:rPr>
          <w:rFonts w:eastAsia="Times New Roman" w:cs="Arial"/>
          <w:b/>
          <w:color w:val="222222"/>
          <w:lang w:eastAsia="en-GB"/>
        </w:rPr>
        <w:t xml:space="preserve"> </w:t>
      </w:r>
      <w:r>
        <w:rPr>
          <w:rFonts w:eastAsia="Times New Roman" w:cs="Arial"/>
          <w:b/>
          <w:color w:val="222222"/>
          <w:lang w:eastAsia="en-GB"/>
        </w:rPr>
        <w:t>and Experience</w:t>
      </w:r>
    </w:p>
    <w:p w14:paraId="498031E0" w14:textId="756E0286" w:rsidR="00CD6511" w:rsidRPr="00D12E75" w:rsidRDefault="00CD6511" w:rsidP="00CD6511">
      <w:pPr>
        <w:spacing w:line="240" w:lineRule="auto"/>
        <w:jc w:val="both"/>
        <w:rPr>
          <w:rFonts w:eastAsia="Times New Roman" w:cs="Arial"/>
          <w:color w:val="222222"/>
          <w:lang w:eastAsia="en-GB"/>
        </w:rPr>
      </w:pPr>
      <w:r>
        <w:rPr>
          <w:rFonts w:eastAsia="Times New Roman" w:cs="Arial"/>
          <w:color w:val="222222"/>
          <w:lang w:eastAsia="en-GB"/>
        </w:rPr>
        <w:t xml:space="preserve">You will have </w:t>
      </w:r>
      <w:r w:rsidR="00740A28">
        <w:rPr>
          <w:rFonts w:eastAsia="Times New Roman" w:cs="Arial"/>
          <w:color w:val="222222"/>
          <w:lang w:eastAsia="en-GB"/>
        </w:rPr>
        <w:t>excellent</w:t>
      </w:r>
      <w:r>
        <w:rPr>
          <w:rFonts w:eastAsia="Times New Roman" w:cs="Arial"/>
          <w:color w:val="222222"/>
          <w:lang w:eastAsia="en-GB"/>
        </w:rPr>
        <w:t xml:space="preserve"> online communications skills and </w:t>
      </w:r>
      <w:r w:rsidR="00740A28">
        <w:rPr>
          <w:rFonts w:eastAsia="Times New Roman" w:cs="Arial"/>
          <w:color w:val="222222"/>
          <w:lang w:eastAsia="en-GB"/>
        </w:rPr>
        <w:t>be proficient</w:t>
      </w:r>
      <w:r>
        <w:rPr>
          <w:rFonts w:eastAsia="Times New Roman" w:cs="Arial"/>
          <w:color w:val="222222"/>
          <w:lang w:eastAsia="en-GB"/>
        </w:rPr>
        <w:t xml:space="preserve"> </w:t>
      </w:r>
      <w:r w:rsidR="00740A28">
        <w:rPr>
          <w:rFonts w:eastAsia="Times New Roman" w:cs="Arial"/>
          <w:color w:val="222222"/>
          <w:lang w:eastAsia="en-GB"/>
        </w:rPr>
        <w:t>in</w:t>
      </w:r>
      <w:r>
        <w:rPr>
          <w:rFonts w:eastAsia="Times New Roman" w:cs="Arial"/>
          <w:color w:val="222222"/>
          <w:lang w:eastAsia="en-GB"/>
        </w:rPr>
        <w:t xml:space="preserve"> a range of different social media platforms. You will be creative, with a good eye for design</w:t>
      </w:r>
      <w:r w:rsidR="00740A28">
        <w:rPr>
          <w:rFonts w:eastAsia="Times New Roman" w:cs="Arial"/>
          <w:color w:val="222222"/>
          <w:lang w:eastAsia="en-GB"/>
        </w:rPr>
        <w:t xml:space="preserve">. You will also have </w:t>
      </w:r>
      <w:r>
        <w:rPr>
          <w:rFonts w:eastAsia="Times New Roman" w:cs="Arial"/>
          <w:color w:val="222222"/>
          <w:lang w:eastAsia="en-GB"/>
        </w:rPr>
        <w:t xml:space="preserve">good attention to detail and </w:t>
      </w:r>
      <w:r w:rsidR="00902321">
        <w:rPr>
          <w:rFonts w:eastAsia="Times New Roman" w:cs="Arial"/>
          <w:color w:val="222222"/>
          <w:lang w:eastAsia="en-GB"/>
        </w:rPr>
        <w:t xml:space="preserve">good </w:t>
      </w:r>
      <w:r>
        <w:rPr>
          <w:rFonts w:eastAsia="Times New Roman" w:cs="Arial"/>
          <w:color w:val="222222"/>
          <w:lang w:eastAsia="en-GB"/>
        </w:rPr>
        <w:t>command o</w:t>
      </w:r>
      <w:r w:rsidR="00740A28">
        <w:rPr>
          <w:rFonts w:eastAsia="Times New Roman" w:cs="Arial"/>
          <w:color w:val="222222"/>
          <w:lang w:eastAsia="en-GB"/>
        </w:rPr>
        <w:t>f</w:t>
      </w:r>
      <w:r>
        <w:rPr>
          <w:rFonts w:eastAsia="Times New Roman" w:cs="Arial"/>
          <w:color w:val="222222"/>
          <w:lang w:eastAsia="en-GB"/>
        </w:rPr>
        <w:t xml:space="preserve"> written English.  </w:t>
      </w:r>
      <w:r w:rsidRPr="00D12E75">
        <w:rPr>
          <w:rFonts w:eastAsia="Times New Roman" w:cs="Arial"/>
          <w:color w:val="222222"/>
          <w:lang w:eastAsia="en-GB"/>
        </w:rPr>
        <w:t>You will</w:t>
      </w:r>
      <w:r>
        <w:rPr>
          <w:rFonts w:eastAsia="Times New Roman" w:cs="Arial"/>
          <w:color w:val="222222"/>
          <w:lang w:eastAsia="en-GB"/>
        </w:rPr>
        <w:t xml:space="preserve"> be able to commit to at least 3</w:t>
      </w:r>
      <w:r w:rsidRPr="00D12E75">
        <w:rPr>
          <w:rFonts w:eastAsia="Times New Roman" w:cs="Arial"/>
          <w:color w:val="222222"/>
          <w:lang w:eastAsia="en-GB"/>
        </w:rPr>
        <w:t xml:space="preserve"> hours per week for at least three months.</w:t>
      </w:r>
    </w:p>
    <w:p w14:paraId="56062D0C" w14:textId="77777777" w:rsidR="00CD6511" w:rsidRPr="009A0522" w:rsidRDefault="00CD6511" w:rsidP="00CD6511">
      <w:pPr>
        <w:spacing w:line="240" w:lineRule="auto"/>
        <w:jc w:val="both"/>
        <w:rPr>
          <w:rFonts w:eastAsia="Times New Roman" w:cs="Arial"/>
          <w:bCs/>
          <w:color w:val="222222"/>
          <w:sz w:val="18"/>
          <w:lang w:eastAsia="en-GB"/>
        </w:rPr>
      </w:pPr>
    </w:p>
    <w:p w14:paraId="45FB1AEC" w14:textId="77777777" w:rsidR="00CD6511" w:rsidRPr="00D12E75" w:rsidRDefault="00CD6511" w:rsidP="00CD6511">
      <w:pPr>
        <w:spacing w:line="240" w:lineRule="auto"/>
        <w:jc w:val="both"/>
        <w:rPr>
          <w:rFonts w:eastAsia="Times New Roman" w:cs="Arial"/>
          <w:b/>
          <w:color w:val="222222"/>
          <w:lang w:eastAsia="en-GB"/>
        </w:rPr>
      </w:pPr>
      <w:r w:rsidRPr="006B470F">
        <w:rPr>
          <w:rFonts w:eastAsia="Times New Roman" w:cs="Arial"/>
          <w:b/>
          <w:color w:val="222222"/>
          <w:lang w:eastAsia="en-GB"/>
        </w:rPr>
        <w:t>What will I gain from this role?</w:t>
      </w:r>
    </w:p>
    <w:p w14:paraId="4D44A959" w14:textId="77777777" w:rsidR="00CD6511" w:rsidRPr="006B470F" w:rsidRDefault="00CD6511" w:rsidP="00CD6511">
      <w:pPr>
        <w:spacing w:line="240" w:lineRule="auto"/>
        <w:jc w:val="both"/>
        <w:rPr>
          <w:rFonts w:eastAsia="Times New Roman" w:cs="Arial"/>
          <w:bCs/>
          <w:color w:val="222222"/>
          <w:lang w:eastAsia="en-GB"/>
        </w:rPr>
      </w:pPr>
      <w:r>
        <w:rPr>
          <w:rFonts w:eastAsia="Times New Roman" w:cs="Arial"/>
          <w:bCs/>
          <w:color w:val="222222"/>
          <w:lang w:eastAsia="en-GB"/>
        </w:rPr>
        <w:t>Whilst this position is voluntary,</w:t>
      </w:r>
      <w:bookmarkStart w:id="0" w:name="_GoBack"/>
      <w:bookmarkEnd w:id="0"/>
      <w:r>
        <w:rPr>
          <w:rFonts w:eastAsia="Times New Roman" w:cs="Arial"/>
          <w:bCs/>
          <w:color w:val="222222"/>
          <w:lang w:eastAsia="en-GB"/>
        </w:rPr>
        <w:t xml:space="preserve"> you will have the opportunity to gain experience in the charity sector, and to learn transferable social media and marketing skills. You will also be contributing towards our vital work </w:t>
      </w:r>
      <w:r w:rsidR="00740A28">
        <w:rPr>
          <w:rFonts w:eastAsia="Times New Roman" w:cs="Arial"/>
          <w:bCs/>
          <w:color w:val="222222"/>
          <w:lang w:eastAsia="en-GB"/>
        </w:rPr>
        <w:t>helping</w:t>
      </w:r>
      <w:r>
        <w:rPr>
          <w:rFonts w:eastAsia="Times New Roman" w:cs="Arial"/>
          <w:bCs/>
          <w:color w:val="222222"/>
          <w:lang w:eastAsia="en-GB"/>
        </w:rPr>
        <w:t xml:space="preserve"> to improve healthcare outcomes of mothers in some of the poorest areas of the world.</w:t>
      </w:r>
    </w:p>
    <w:p w14:paraId="5E219E76" w14:textId="77777777" w:rsidR="00CD6511" w:rsidRPr="009A0522" w:rsidRDefault="00CD6511" w:rsidP="00CD6511">
      <w:pPr>
        <w:spacing w:line="240" w:lineRule="auto"/>
        <w:jc w:val="both"/>
        <w:rPr>
          <w:rFonts w:eastAsia="Times New Roman" w:cs="Arial"/>
          <w:bCs/>
          <w:color w:val="222222"/>
          <w:sz w:val="18"/>
          <w:lang w:eastAsia="en-GB"/>
        </w:rPr>
      </w:pPr>
    </w:p>
    <w:p w14:paraId="4AC8FA9F" w14:textId="77777777" w:rsidR="00CD6511" w:rsidRPr="00D12E75" w:rsidRDefault="00CD6511" w:rsidP="00CD6511">
      <w:pPr>
        <w:spacing w:line="240" w:lineRule="auto"/>
        <w:jc w:val="both"/>
        <w:rPr>
          <w:rFonts w:eastAsia="Times New Roman" w:cs="Arial"/>
          <w:color w:val="222222"/>
          <w:lang w:eastAsia="en-GB"/>
        </w:rPr>
      </w:pPr>
      <w:r w:rsidRPr="00D12E75">
        <w:rPr>
          <w:rFonts w:eastAsia="Times New Roman" w:cs="Arial"/>
          <w:b/>
          <w:bCs/>
          <w:color w:val="222222"/>
          <w:lang w:eastAsia="en-GB"/>
        </w:rPr>
        <w:t>Application Process</w:t>
      </w:r>
      <w:r w:rsidRPr="00D12E75">
        <w:rPr>
          <w:rFonts w:eastAsia="Times New Roman" w:cs="Arial"/>
          <w:color w:val="222222"/>
          <w:lang w:eastAsia="en-GB"/>
        </w:rPr>
        <w:t>: </w:t>
      </w:r>
    </w:p>
    <w:p w14:paraId="1B4372DE" w14:textId="77777777" w:rsidR="00586AC1" w:rsidRPr="00CD6511" w:rsidRDefault="00CD6511" w:rsidP="00CD6511">
      <w:pPr>
        <w:spacing w:line="240" w:lineRule="auto"/>
        <w:jc w:val="both"/>
        <w:rPr>
          <w:rFonts w:eastAsia="Times New Roman" w:cs="Arial"/>
          <w:color w:val="222222"/>
          <w:lang w:eastAsia="en-GB"/>
        </w:rPr>
      </w:pPr>
      <w:r w:rsidRPr="00D12E75">
        <w:rPr>
          <w:rFonts w:eastAsia="Times New Roman" w:cs="Arial"/>
          <w:color w:val="222222"/>
          <w:lang w:eastAsia="en-GB"/>
        </w:rPr>
        <w:t>Please send a CV and a brief motivational statement to </w:t>
      </w:r>
      <w:hyperlink r:id="rId5" w:tgtFrame="_blank" w:history="1">
        <w:r w:rsidRPr="00D12E75">
          <w:rPr>
            <w:rFonts w:eastAsia="Times New Roman" w:cs="Arial"/>
            <w:color w:val="1155CC"/>
            <w:u w:val="single"/>
            <w:lang w:eastAsia="en-GB"/>
          </w:rPr>
          <w:t>info@ammalife.org</w:t>
        </w:r>
      </w:hyperlink>
      <w:r w:rsidRPr="00D12E75">
        <w:rPr>
          <w:rFonts w:eastAsia="Times New Roman" w:cs="Arial"/>
          <w:color w:val="222222"/>
          <w:lang w:eastAsia="en-GB"/>
        </w:rPr>
        <w:t xml:space="preserve"> by </w:t>
      </w:r>
      <w:r w:rsidRPr="00CD6511">
        <w:rPr>
          <w:rFonts w:eastAsia="Times New Roman" w:cs="Arial"/>
          <w:b/>
          <w:color w:val="222222"/>
          <w:lang w:eastAsia="en-GB"/>
        </w:rPr>
        <w:t>5pm</w:t>
      </w:r>
      <w:r>
        <w:rPr>
          <w:rFonts w:eastAsia="Times New Roman" w:cs="Arial"/>
          <w:color w:val="222222"/>
          <w:lang w:eastAsia="en-GB"/>
        </w:rPr>
        <w:t xml:space="preserve"> on </w:t>
      </w:r>
      <w:r>
        <w:rPr>
          <w:rFonts w:eastAsia="Times New Roman" w:cs="Arial"/>
          <w:b/>
          <w:color w:val="222222"/>
          <w:lang w:eastAsia="en-GB"/>
        </w:rPr>
        <w:t>Thursday 28</w:t>
      </w:r>
      <w:r w:rsidRPr="00CD6511">
        <w:rPr>
          <w:rFonts w:eastAsia="Times New Roman" w:cs="Arial"/>
          <w:b/>
          <w:color w:val="222222"/>
          <w:vertAlign w:val="superscript"/>
          <w:lang w:eastAsia="en-GB"/>
        </w:rPr>
        <w:t>th</w:t>
      </w:r>
      <w:r>
        <w:rPr>
          <w:rFonts w:eastAsia="Times New Roman" w:cs="Arial"/>
          <w:b/>
          <w:color w:val="222222"/>
          <w:lang w:eastAsia="en-GB"/>
        </w:rPr>
        <w:t xml:space="preserve"> February.</w:t>
      </w:r>
      <w:r w:rsidRPr="00D12E75">
        <w:rPr>
          <w:rFonts w:eastAsia="Times New Roman" w:cs="Arial"/>
          <w:color w:val="222222"/>
          <w:lang w:eastAsia="en-GB"/>
        </w:rPr>
        <w:t xml:space="preserve"> Please note this is an unpaid voluntary role. </w:t>
      </w:r>
    </w:p>
    <w:sectPr w:rsidR="00586AC1" w:rsidRPr="00CD65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511"/>
    <w:rsid w:val="00510971"/>
    <w:rsid w:val="00586AC1"/>
    <w:rsid w:val="00740A28"/>
    <w:rsid w:val="00902321"/>
    <w:rsid w:val="00AF069A"/>
    <w:rsid w:val="00C5526A"/>
    <w:rsid w:val="00CD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1C07A"/>
  <w15:chartTrackingRefBased/>
  <w15:docId w15:val="{0855C693-17B9-488B-B617-A0AB6C40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651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ammalife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2019-01-25T16:47:00Z</cp:lastPrinted>
  <dcterms:created xsi:type="dcterms:W3CDTF">2019-01-25T16:20:00Z</dcterms:created>
  <dcterms:modified xsi:type="dcterms:W3CDTF">2019-01-25T16:48:00Z</dcterms:modified>
</cp:coreProperties>
</file>